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2175B" w14:textId="77777777" w:rsidR="0056135F" w:rsidRPr="0056135F" w:rsidRDefault="003D22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Quarterly Trading Window (Safe Harbor)</w:t>
      </w:r>
    </w:p>
    <w:p w14:paraId="4566DD84" w14:textId="77777777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164CFA88" w14:textId="323FFCE0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5BD4E887" w14:textId="2732D674" w:rsidR="0069048D" w:rsidRPr="00DE2415" w:rsidRDefault="0069048D" w:rsidP="0069048D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E2415">
        <w:rPr>
          <w:rFonts w:ascii="Times New Roman" w:eastAsia="Times New Roman" w:hAnsi="Times New Roman" w:cs="Times New Roman"/>
          <w:i/>
          <w:iCs/>
          <w:sz w:val="24"/>
          <w:szCs w:val="24"/>
        </w:rPr>
        <w:t>Current trading window</w:t>
      </w:r>
      <w:r w:rsidR="00DE2415" w:rsidRPr="00DE24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is closed</w:t>
      </w:r>
      <w:r w:rsidRPr="00DE241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E2415">
        <w:rPr>
          <w:rFonts w:ascii="Times New Roman" w:eastAsia="Times New Roman" w:hAnsi="Times New Roman" w:cs="Times New Roman"/>
          <w:i/>
          <w:iCs/>
          <w:vanish/>
          <w:sz w:val="24"/>
          <w:szCs w:val="24"/>
        </w:rPr>
        <w:t>closes Friday, July 8th</w:t>
      </w:r>
    </w:p>
    <w:p w14:paraId="2233E443" w14:textId="77777777" w:rsidR="0056135F" w:rsidRPr="0056135F" w:rsidRDefault="0056135F" w:rsidP="003D22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3BC8A24D" w14:textId="66340EA2" w:rsidR="003D225F" w:rsidRDefault="003D225F" w:rsidP="003D225F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3D225F">
        <w:rPr>
          <w:rFonts w:ascii="Times New Roman" w:eastAsia="Times New Roman" w:hAnsi="Times New Roman" w:cs="Times New Roman"/>
          <w:sz w:val="24"/>
          <w:szCs w:val="24"/>
        </w:rPr>
        <w:t>ased on scheduled 10-</w:t>
      </w:r>
      <w:r w:rsidR="00347E46">
        <w:rPr>
          <w:rFonts w:ascii="Times New Roman" w:eastAsia="Times New Roman" w:hAnsi="Times New Roman" w:cs="Times New Roman"/>
          <w:sz w:val="24"/>
          <w:szCs w:val="24"/>
        </w:rPr>
        <w:t>Q</w:t>
      </w:r>
      <w:r w:rsidRPr="003D225F">
        <w:rPr>
          <w:rFonts w:ascii="Times New Roman" w:eastAsia="Times New Roman" w:hAnsi="Times New Roman" w:cs="Times New Roman"/>
          <w:sz w:val="24"/>
          <w:szCs w:val="24"/>
        </w:rPr>
        <w:t xml:space="preserve"> filing date of </w:t>
      </w:r>
      <w:r w:rsidR="00347E46">
        <w:rPr>
          <w:rFonts w:ascii="Times New Roman" w:eastAsia="Times New Roman" w:hAnsi="Times New Roman" w:cs="Times New Roman"/>
          <w:sz w:val="24"/>
          <w:szCs w:val="24"/>
        </w:rPr>
        <w:t>April 28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B073426" w14:textId="448056F4" w:rsidR="003D225F" w:rsidRPr="00811EAB" w:rsidRDefault="003D225F" w:rsidP="003D225F">
      <w:pPr>
        <w:pStyle w:val="ListParagraph"/>
        <w:numPr>
          <w:ilvl w:val="0"/>
          <w:numId w:val="3"/>
        </w:numPr>
        <w:tabs>
          <w:tab w:val="left" w:pos="720"/>
          <w:tab w:val="right" w:leader="dot" w:pos="9240"/>
        </w:tabs>
        <w:spacing w:after="240"/>
        <w:ind w:left="360"/>
        <w:contextualSpacing w:val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D225F">
        <w:rPr>
          <w:rFonts w:ascii="Times New Roman" w:eastAsia="Times New Roman" w:hAnsi="Times New Roman" w:cs="Times New Roman"/>
          <w:sz w:val="24"/>
          <w:szCs w:val="24"/>
        </w:rPr>
        <w:t xml:space="preserve">trading window opens </w:t>
      </w:r>
      <w:r w:rsidR="00347E46">
        <w:rPr>
          <w:rFonts w:ascii="Times New Roman" w:eastAsia="Times New Roman" w:hAnsi="Times New Roman" w:cs="Times New Roman"/>
          <w:sz w:val="24"/>
          <w:szCs w:val="24"/>
        </w:rPr>
        <w:t>Tuesday, May 2</w:t>
      </w:r>
      <w:r w:rsidR="00811EAB" w:rsidRPr="00811EAB">
        <w:rPr>
          <w:rFonts w:ascii="Times New Roman" w:eastAsia="Times New Roman" w:hAnsi="Times New Roman" w:cs="Times New Roman"/>
          <w:vanish/>
          <w:sz w:val="24"/>
          <w:szCs w:val="24"/>
        </w:rPr>
        <w:br/>
      </w:r>
      <w:r w:rsidR="00811EAB" w:rsidRPr="00811EAB">
        <w:rPr>
          <w:rFonts w:ascii="Times New Roman" w:eastAsia="Times New Roman" w:hAnsi="Times New Roman" w:cs="Times New Roman"/>
          <w:i/>
          <w:vanish/>
          <w:sz w:val="24"/>
          <w:szCs w:val="24"/>
        </w:rPr>
        <w:t>(Per Pam use the next morning date since the window opens after market close)</w:t>
      </w:r>
    </w:p>
    <w:p w14:paraId="7E6856EA" w14:textId="60506DB4" w:rsidR="009157F5" w:rsidRPr="00C9263C" w:rsidRDefault="003D225F" w:rsidP="003D225F">
      <w:pPr>
        <w:pStyle w:val="ListParagraph"/>
        <w:numPr>
          <w:ilvl w:val="0"/>
          <w:numId w:val="3"/>
        </w:numPr>
        <w:tabs>
          <w:tab w:val="left" w:pos="720"/>
          <w:tab w:val="right" w:leader="dot" w:pos="9240"/>
        </w:tabs>
        <w:spacing w:after="240"/>
        <w:ind w:left="360"/>
        <w:contextualSpacing w:val="0"/>
        <w:jc w:val="center"/>
        <w:rPr>
          <w:rFonts w:ascii="Times New Roman" w:eastAsia="Times New Roman" w:hAnsi="Times New Roman" w:cs="Times New Roman"/>
          <w:i/>
          <w:vanish/>
          <w:sz w:val="24"/>
          <w:szCs w:val="24"/>
        </w:rPr>
      </w:pPr>
      <w:r w:rsidRPr="003D225F">
        <w:rPr>
          <w:rFonts w:ascii="Times New Roman" w:eastAsia="Times New Roman" w:hAnsi="Times New Roman" w:cs="Times New Roman"/>
          <w:sz w:val="24"/>
          <w:szCs w:val="24"/>
        </w:rPr>
        <w:t xml:space="preserve">closes </w:t>
      </w:r>
      <w:r w:rsidR="00347E46">
        <w:rPr>
          <w:rFonts w:ascii="Times New Roman" w:eastAsia="Times New Roman" w:hAnsi="Times New Roman" w:cs="Times New Roman"/>
          <w:sz w:val="24"/>
          <w:szCs w:val="24"/>
        </w:rPr>
        <w:t>Monday, July 10</w:t>
      </w:r>
      <w:r w:rsidR="00C9263C">
        <w:rPr>
          <w:rFonts w:ascii="Times New Roman" w:eastAsia="Times New Roman" w:hAnsi="Times New Roman" w:cs="Times New Roman"/>
          <w:sz w:val="24"/>
          <w:szCs w:val="24"/>
        </w:rPr>
        <w:br/>
      </w:r>
      <w:r w:rsidR="00C9263C" w:rsidRPr="00C9263C">
        <w:rPr>
          <w:rFonts w:ascii="Times New Roman" w:eastAsia="Times New Roman" w:hAnsi="Times New Roman" w:cs="Times New Roman"/>
          <w:i/>
          <w:vanish/>
          <w:sz w:val="24"/>
          <w:szCs w:val="24"/>
        </w:rPr>
        <w:t>quarter end date + 5 business/trading days</w:t>
      </w:r>
    </w:p>
    <w:sectPr w:rsidR="009157F5" w:rsidRPr="00C9263C" w:rsidSect="0056135F">
      <w:pgSz w:w="12240" w:h="15840" w:code="1"/>
      <w:pgMar w:top="1260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58B6"/>
    <w:multiLevelType w:val="hybridMultilevel"/>
    <w:tmpl w:val="4DF89C8E"/>
    <w:lvl w:ilvl="0" w:tplc="12C094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9500F"/>
    <w:multiLevelType w:val="hybridMultilevel"/>
    <w:tmpl w:val="BE56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00CBB"/>
    <w:multiLevelType w:val="hybridMultilevel"/>
    <w:tmpl w:val="0AF0E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1428">
    <w:abstractNumId w:val="2"/>
  </w:num>
  <w:num w:numId="2" w16cid:durableId="1797066697">
    <w:abstractNumId w:val="0"/>
  </w:num>
  <w:num w:numId="3" w16cid:durableId="1160461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7FA"/>
    <w:rsid w:val="002006BA"/>
    <w:rsid w:val="002A6B1D"/>
    <w:rsid w:val="00347E46"/>
    <w:rsid w:val="003827A2"/>
    <w:rsid w:val="003D225F"/>
    <w:rsid w:val="005239B8"/>
    <w:rsid w:val="005527FA"/>
    <w:rsid w:val="0056135F"/>
    <w:rsid w:val="005F4D8F"/>
    <w:rsid w:val="0069048D"/>
    <w:rsid w:val="006E5980"/>
    <w:rsid w:val="0080435A"/>
    <w:rsid w:val="00811EAB"/>
    <w:rsid w:val="009157F5"/>
    <w:rsid w:val="00C9263C"/>
    <w:rsid w:val="00D36CDD"/>
    <w:rsid w:val="00DE2415"/>
    <w:rsid w:val="00E759CF"/>
    <w:rsid w:val="00EB323E"/>
    <w:rsid w:val="00F2493B"/>
    <w:rsid w:val="00F820C7"/>
    <w:rsid w:val="00FC3C63"/>
    <w:rsid w:val="00FC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78682"/>
  <w15:chartTrackingRefBased/>
  <w15:docId w15:val="{68A06142-A18F-4441-A4DF-FC3967FC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Joley Hidaka</dc:creator>
  <cp:keywords/>
  <dc:description/>
  <cp:lastModifiedBy>Joley Hidaka</cp:lastModifiedBy>
  <cp:revision>21</cp:revision>
  <cp:lastPrinted>2022-05-24T17:38:00Z</cp:lastPrinted>
  <dcterms:created xsi:type="dcterms:W3CDTF">2017-02-01T22:09:00Z</dcterms:created>
  <dcterms:modified xsi:type="dcterms:W3CDTF">2023-04-18T16:59:00Z</dcterms:modified>
</cp:coreProperties>
</file>